
<file path=[Content_Types].xml><?xml version="1.0" encoding="utf-8"?>
<Types xmlns="http://schemas.openxmlformats.org/package/2006/content-types">
  <Default ContentType="image/x-wmf" Extension="wm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PHP Windows server 2019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10" style="width:20.15pt;height:17.85pt" o:ole="" type="#_x0000_t75">
            <v:imagedata r:id="rId1" o:title=""/>
          </v:shape>
        </w:pict>
      </w:r>
      <w:r w:rsidDel="00000000" w:rsidR="00000000" w:rsidRPr="00000000">
        <w:rPr>
          <w:rtl w:val="0"/>
        </w:rPr>
        <w:t xml:space="preserve">Log into the Windows server with an account with admin privileges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13" style="width:20.15pt;height:17.85pt" o:ole="" type="#_x0000_t75">
            <v:imagedata r:id="rId2" o:title=""/>
          </v:shape>
        </w:pict>
      </w:r>
      <w:r w:rsidDel="00000000" w:rsidR="00000000" w:rsidRPr="00000000">
        <w:rPr>
          <w:rtl w:val="0"/>
        </w:rPr>
        <w:t xml:space="preserve">Download the Non-Thread Safe (NTS) VS16 x64 PHP for Windows .zip </w:t>
      </w:r>
      <w:hyperlink r:id="rId49">
        <w:r w:rsidDel="00000000" w:rsidR="00000000" w:rsidRPr="00000000">
          <w:rPr>
            <w:color w:val="0563c1"/>
            <w:u w:val="single"/>
            <w:rtl w:val="0"/>
          </w:rPr>
          <w:t xml:space="preserve">Download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/>
      </w:pPr>
      <w:bookmarkStart w:colFirst="0" w:colLast="0" w:name="_heading=h.uhybw6mii4qa" w:id="0"/>
      <w:bookmarkEnd w:id="0"/>
      <w:r w:rsidDel="00000000" w:rsidR="00000000" w:rsidRPr="00000000">
        <w:rPr/>
        <w:pict>
          <v:shape id="_x0000_i1235" style="width:20.15pt;height:17.85pt" o:ole="" type="#_x0000_t75">
            <v:imagedata r:id="rId3" o:title=""/>
          </v:shape>
        </w:pict>
      </w:r>
      <w:r w:rsidDel="00000000" w:rsidR="00000000" w:rsidRPr="00000000">
        <w:rPr>
          <w:rtl w:val="0"/>
        </w:rPr>
        <w:t xml:space="preserve">Download Microsoft Visual C++ </w:t>
      </w:r>
      <w:hyperlink r:id="rId50">
        <w:r w:rsidDel="00000000" w:rsidR="00000000" w:rsidRPr="00000000">
          <w:rPr>
            <w:color w:val="0563c1"/>
            <w:u w:val="single"/>
            <w:rtl w:val="0"/>
          </w:rPr>
          <w:t xml:space="preserve">Download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19" style="width:20.15pt;height:17.85pt" o:ole="" type="#_x0000_t75">
            <v:imagedata r:id="rId4" o:title=""/>
          </v:shape>
        </w:pict>
      </w:r>
      <w:r w:rsidDel="00000000" w:rsidR="00000000" w:rsidRPr="00000000">
        <w:rPr>
          <w:rtl w:val="0"/>
        </w:rPr>
        <w:t xml:space="preserve">Install Microsoft Visual C++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22" style="width:20.15pt;height:17.85pt" o:ole="" type="#_x0000_t75">
            <v:imagedata r:id="rId5" o:title=""/>
          </v:shape>
        </w:pict>
      </w:r>
      <w:r w:rsidDel="00000000" w:rsidR="00000000" w:rsidRPr="00000000">
        <w:rPr>
          <w:rtl w:val="0"/>
        </w:rPr>
        <w:t xml:space="preserve">Extract the downloaded PHP for Windows .zip file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25" style="width:20.15pt;height:17.85pt" o:ole="" type="#_x0000_t75">
            <v:imagedata r:id="rId6" o:title=""/>
          </v:shape>
        </w:pict>
      </w:r>
      <w:r w:rsidDel="00000000" w:rsidR="00000000" w:rsidRPr="00000000">
        <w:rPr>
          <w:rtl w:val="0"/>
        </w:rPr>
        <w:t xml:space="preserve">Rename the extracted folder PHP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28" style="width:20.15pt;height:17.85pt" o:ole="" type="#_x0000_t75">
            <v:imagedata r:id="rId7" o:title=""/>
          </v:shape>
        </w:pict>
      </w:r>
      <w:r w:rsidDel="00000000" w:rsidR="00000000" w:rsidRPr="00000000">
        <w:rPr>
          <w:rtl w:val="0"/>
        </w:rPr>
        <w:t xml:space="preserve">Cut the PHP folder to a safe location to run from, such as C:\Program Files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31" style="width:20.15pt;height:17.85pt" o:ole="" type="#_x0000_t75">
            <v:imagedata r:id="rId8" o:title=""/>
          </v:shape>
        </w:pict>
      </w:r>
      <w:r w:rsidDel="00000000" w:rsidR="00000000" w:rsidRPr="00000000">
        <w:rPr>
          <w:rtl w:val="0"/>
        </w:rPr>
        <w:t xml:space="preserve">Click the Start button &gt; Search Control &gt; Click Control Panel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34" style="width:20.15pt;height:17.85pt" o:ole="" type="#_x0000_t75">
            <v:imagedata r:id="rId9" o:title=""/>
          </v:shape>
        </w:pict>
      </w:r>
      <w:r w:rsidDel="00000000" w:rsidR="00000000" w:rsidRPr="00000000">
        <w:rPr>
          <w:rtl w:val="0"/>
        </w:rPr>
        <w:t xml:space="preserve">Click on System &gt; Advanced system settings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37" style="width:20.15pt;height:17.85pt" o:ole="" type="#_x0000_t75">
            <v:imagedata r:id="rId10" o:title=""/>
          </v:shape>
        </w:pict>
      </w:r>
      <w:r w:rsidDel="00000000" w:rsidR="00000000" w:rsidRPr="00000000">
        <w:rPr>
          <w:rtl w:val="0"/>
        </w:rPr>
        <w:t xml:space="preserve">Click the Environment Variables... </w:t>
      </w:r>
      <w:r w:rsidDel="00000000" w:rsidR="00000000" w:rsidRPr="00000000">
        <w:rPr/>
        <w:drawing>
          <wp:inline distB="0" distT="0" distL="0" distR="0">
            <wp:extent cx="5760720" cy="3240405"/>
            <wp:effectExtent b="0" l="0" r="0" t="0"/>
            <wp:docPr id="15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40" style="width:20.15pt;height:17.85pt" o:ole="" type="#_x0000_t75">
            <v:imagedata r:id="rId11" o:title=""/>
          </v:shape>
        </w:pict>
      </w:r>
      <w:r w:rsidDel="00000000" w:rsidR="00000000" w:rsidRPr="00000000">
        <w:rPr>
          <w:rtl w:val="0"/>
        </w:rPr>
        <w:t xml:space="preserve">Edit the System Path variable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drawing>
          <wp:inline distB="0" distT="0" distL="0" distR="0">
            <wp:extent cx="5760720" cy="3240405"/>
            <wp:effectExtent b="0" l="0" r="0" t="0"/>
            <wp:docPr id="16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43" style="width:20.15pt;height:17.85pt" o:ole="" type="#_x0000_t75">
            <v:imagedata r:id="rId12" o:title=""/>
          </v:shape>
        </w:pict>
      </w:r>
      <w:r w:rsidDel="00000000" w:rsidR="00000000" w:rsidRPr="00000000">
        <w:rPr>
          <w:rtl w:val="0"/>
        </w:rPr>
        <w:t xml:space="preserve">Click the New button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46" style="width:20.15pt;height:17.85pt" o:ole="" type="#_x0000_t75">
            <v:imagedata r:id="rId13" o:title=""/>
          </v:shape>
        </w:pict>
      </w:r>
      <w:r w:rsidDel="00000000" w:rsidR="00000000" w:rsidRPr="00000000">
        <w:rPr>
          <w:rtl w:val="0"/>
        </w:rPr>
        <w:t xml:space="preserve">Add the PHP installation directory (ie C:\Program Files\PHP\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drawing>
          <wp:inline distB="0" distT="0" distL="0" distR="0">
            <wp:extent cx="5760720" cy="3240405"/>
            <wp:effectExtent b="0" l="0" r="0" t="0"/>
            <wp:docPr id="17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49" style="width:20.15pt;height:17.85pt" o:ole="" type="#_x0000_t75">
            <v:imagedata r:id="rId14" o:title=""/>
          </v:shape>
        </w:pict>
      </w:r>
      <w:r w:rsidDel="00000000" w:rsidR="00000000" w:rsidRPr="00000000">
        <w:rPr>
          <w:rtl w:val="0"/>
        </w:rPr>
        <w:t xml:space="preserve">Click OK to all open dialog windows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drawing>
          <wp:inline distB="0" distT="0" distL="0" distR="0">
            <wp:extent cx="5760720" cy="3240405"/>
            <wp:effectExtent b="0" l="0" r="0" t="0"/>
            <wp:docPr id="18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52" style="width:20.15pt;height:17.85pt" o:ole="" type="#_x0000_t75">
            <v:imagedata r:id="rId15" o:title=""/>
          </v:shape>
        </w:pict>
      </w:r>
      <w:r w:rsidDel="00000000" w:rsidR="00000000" w:rsidRPr="00000000">
        <w:rPr>
          <w:rtl w:val="0"/>
        </w:rPr>
        <w:t xml:space="preserve">Launch Server Manager from the Start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55" style="width:20.15pt;height:17.85pt" o:ole="" type="#_x0000_t75">
            <v:imagedata r:id="rId16" o:title=""/>
          </v:shape>
        </w:pict>
      </w:r>
      <w:r w:rsidDel="00000000" w:rsidR="00000000" w:rsidRPr="00000000">
        <w:rPr>
          <w:rtl w:val="0"/>
        </w:rPr>
        <w:t xml:space="preserve">Click Add roles and features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58" style="width:20.15pt;height:17.85pt" o:ole="" type="#_x0000_t75">
            <v:imagedata r:id="rId17" o:title=""/>
          </v:shape>
        </w:pict>
      </w:r>
      <w:r w:rsidDel="00000000" w:rsidR="00000000" w:rsidRPr="00000000">
        <w:rPr>
          <w:rtl w:val="0"/>
        </w:rPr>
        <w:t xml:space="preserve">Click Next on the Before you begin screen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61" style="width:20.15pt;height:17.85pt" o:ole="" type="#_x0000_t75">
            <v:imagedata r:id="rId18" o:title=""/>
          </v:shape>
        </w:pict>
      </w:r>
      <w:r w:rsidDel="00000000" w:rsidR="00000000" w:rsidRPr="00000000">
        <w:rPr>
          <w:rtl w:val="0"/>
        </w:rPr>
        <w:t xml:space="preserve">Select Role-based or feature-based installation &gt; Next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64" style="width:20.15pt;height:17.85pt" o:ole="" type="#_x0000_t75">
            <v:imagedata r:id="rId19" o:title=""/>
          </v:shape>
        </w:pict>
      </w:r>
      <w:r w:rsidDel="00000000" w:rsidR="00000000" w:rsidRPr="00000000">
        <w:rPr>
          <w:rtl w:val="0"/>
        </w:rPr>
        <w:t xml:space="preserve">Leave Select a server from the server pool selected and select the current Windows server &gt; Next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67" style="width:20.15pt;height:17.85pt" o:ole="" type="#_x0000_t75">
            <v:imagedata r:id="rId20" o:title=""/>
          </v:shape>
        </w:pict>
      </w:r>
      <w:r w:rsidDel="00000000" w:rsidR="00000000" w:rsidRPr="00000000">
        <w:rPr>
          <w:rtl w:val="0"/>
        </w:rPr>
        <w:t xml:space="preserve">Expand Web Server (IIS) &gt; Expand Web Server &gt; Expand Application Development &gt; Check the box next to CGI to select it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70" style="width:20.15pt;height:17.85pt" o:ole="" type="#_x0000_t75">
            <v:imagedata r:id="rId21" o:title=""/>
          </v:shape>
        </w:pict>
      </w:r>
      <w:r w:rsidDel="00000000" w:rsidR="00000000" w:rsidRPr="00000000">
        <w:rPr>
          <w:rtl w:val="0"/>
        </w:rPr>
        <w:t xml:space="preserve">Click Next</w:t>
      </w:r>
      <w:r w:rsidDel="00000000" w:rsidR="00000000" w:rsidRPr="00000000">
        <w:rPr/>
        <w:drawing>
          <wp:inline distB="0" distT="0" distL="0" distR="0">
            <wp:extent cx="5760720" cy="3240405"/>
            <wp:effectExtent b="0" l="0" r="0" t="0"/>
            <wp:docPr id="14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73" style="width:20.15pt;height:17.85pt" o:ole="" type="#_x0000_t75">
            <v:imagedata r:id="rId22" o:title=""/>
          </v:shape>
        </w:pict>
      </w:r>
      <w:r w:rsidDel="00000000" w:rsidR="00000000" w:rsidRPr="00000000">
        <w:rPr>
          <w:rtl w:val="0"/>
        </w:rPr>
        <w:t xml:space="preserve">Click Next on the Select features screen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76" style="width:20.15pt;height:17.85pt" o:ole="" type="#_x0000_t75">
            <v:imagedata r:id="rId23" o:title=""/>
          </v:shape>
        </w:pict>
      </w:r>
      <w:r w:rsidDel="00000000" w:rsidR="00000000" w:rsidRPr="00000000">
        <w:rPr>
          <w:rtl w:val="0"/>
        </w:rPr>
        <w:t xml:space="preserve">Click Install on the confirmation screen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79" style="width:20.15pt;height:17.85pt" o:ole="" type="#_x0000_t75">
            <v:imagedata r:id="rId24" o:title=""/>
          </v:shape>
        </w:pict>
      </w:r>
      <w:r w:rsidDel="00000000" w:rsidR="00000000" w:rsidRPr="00000000">
        <w:rPr>
          <w:rtl w:val="0"/>
        </w:rPr>
        <w:t xml:space="preserve">Leave the installation progress screen open until the install completes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82" style="width:20.15pt;height:17.85pt" o:ole="" type="#_x0000_t75">
            <v:imagedata r:id="rId25" o:title=""/>
          </v:shape>
        </w:pict>
      </w:r>
      <w:r w:rsidDel="00000000" w:rsidR="00000000" w:rsidRPr="00000000">
        <w:rPr>
          <w:rtl w:val="0"/>
        </w:rPr>
        <w:t xml:space="preserve">Once the Feature installation completes successfully, click the Close button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85" style="width:20.15pt;height:17.85pt" o:ole="" type="#_x0000_t75">
            <v:imagedata r:id="rId26" o:title=""/>
          </v:shape>
        </w:pict>
      </w:r>
      <w:r w:rsidDel="00000000" w:rsidR="00000000" w:rsidRPr="00000000">
        <w:rPr>
          <w:rtl w:val="0"/>
        </w:rPr>
        <w:t xml:space="preserve">Back in Server Manager, click Tools &gt; Internet Information Services (IIS) Manager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88" style="width:20.15pt;height:17.85pt" o:ole="" type="#_x0000_t75">
            <v:imagedata r:id="rId27" o:title=""/>
          </v:shape>
        </w:pict>
      </w:r>
      <w:r w:rsidDel="00000000" w:rsidR="00000000" w:rsidRPr="00000000">
        <w:rPr>
          <w:rtl w:val="0"/>
        </w:rPr>
        <w:t xml:space="preserve">Click the server name to select it &gt; Double click Handler Mappings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drawing>
          <wp:inline distB="0" distT="0" distL="0" distR="0">
            <wp:extent cx="5760720" cy="3240405"/>
            <wp:effectExtent b="0" l="0" r="0" t="0"/>
            <wp:docPr id="12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91" style="width:20.15pt;height:17.85pt" o:ole="" type="#_x0000_t75">
            <v:imagedata r:id="rId28" o:title=""/>
          </v:shape>
        </w:pict>
      </w:r>
      <w:r w:rsidDel="00000000" w:rsidR="00000000" w:rsidRPr="00000000">
        <w:rPr>
          <w:rtl w:val="0"/>
        </w:rPr>
        <w:t xml:space="preserve">Click Add Module Mapping at the top right of the dialog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94" style="width:20.15pt;height:17.85pt" o:ole="" type="#_x0000_t75">
            <v:imagedata r:id="rId29" o:title=""/>
          </v:shape>
        </w:pict>
      </w:r>
      <w:r w:rsidDel="00000000" w:rsidR="00000000" w:rsidRPr="00000000">
        <w:rPr>
          <w:rtl w:val="0"/>
        </w:rPr>
        <w:t xml:space="preserve">Complete the Add Module Mapping form as follow</w:t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Request Path: *.php</w:t>
        <w:br w:type="textWrapping"/>
        <w:t xml:space="preserve">Module: FastCGIModule</w:t>
        <w:br w:type="textWrapping"/>
        <w:t xml:space="preserve">Executable: C:\Program Files\PHP\php-cgi.exe</w:t>
        <w:br w:type="textWrapping"/>
        <w:t xml:space="preserve">Name: PHP</w:t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/>
        <w:drawing>
          <wp:inline distB="0" distT="0" distL="0" distR="0">
            <wp:extent cx="5760720" cy="3240405"/>
            <wp:effectExtent b="0" l="0" r="0" t="0"/>
            <wp:docPr id="13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197" style="width:20.15pt;height:17.85pt" o:ole="" type="#_x0000_t75">
            <v:imagedata r:id="rId30" o:title=""/>
          </v:shape>
        </w:pict>
      </w:r>
      <w:r w:rsidDel="00000000" w:rsidR="00000000" w:rsidRPr="00000000">
        <w:rPr>
          <w:rtl w:val="0"/>
        </w:rPr>
        <w:t xml:space="preserve">Click OK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200" style="width:20.15pt;height:17.85pt" o:ole="" type="#_x0000_t75">
            <v:imagedata r:id="rId31" o:title=""/>
          </v:shape>
        </w:pict>
      </w:r>
      <w:r w:rsidDel="00000000" w:rsidR="00000000" w:rsidRPr="00000000">
        <w:rPr>
          <w:rtl w:val="0"/>
        </w:rPr>
        <w:t xml:space="preserve">Click Yes to confirm creating the FastCGI application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203" style="width:20.15pt;height:17.85pt" o:ole="" type="#_x0000_t75">
            <v:imagedata r:id="rId32" o:title=""/>
          </v:shape>
        </w:pict>
      </w:r>
      <w:r w:rsidDel="00000000" w:rsidR="00000000" w:rsidRPr="00000000">
        <w:rPr>
          <w:rtl w:val="0"/>
        </w:rPr>
        <w:t xml:space="preserve">Click the server name again to select it and return to the main options menu &gt; Double click Default Document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206" style="width:20.15pt;height:17.85pt" o:ole="" type="#_x0000_t75">
            <v:imagedata r:id="rId33" o:title=""/>
          </v:shape>
        </w:pict>
      </w:r>
      <w:r w:rsidDel="00000000" w:rsidR="00000000" w:rsidRPr="00000000">
        <w:rPr>
          <w:rtl w:val="0"/>
        </w:rPr>
        <w:t xml:space="preserve">Click Add... at the top right of the dialog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209" style="width:20.15pt;height:17.85pt" o:ole="" type="#_x0000_t75">
            <v:imagedata r:id="rId34" o:title=""/>
          </v:shape>
        </w:pict>
      </w:r>
      <w:r w:rsidDel="00000000" w:rsidR="00000000" w:rsidRPr="00000000">
        <w:rPr>
          <w:rtl w:val="0"/>
        </w:rPr>
        <w:t xml:space="preserve">Type index.php &gt; Click OK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drawing>
          <wp:inline distB="0" distT="0" distL="0" distR="0">
            <wp:extent cx="5760720" cy="3240405"/>
            <wp:effectExtent b="0" l="0" r="0" t="0"/>
            <wp:docPr id="10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212" style="width:20.15pt;height:17.85pt" o:ole="" type="#_x0000_t75">
            <v:imagedata r:id="rId35" o:title=""/>
          </v:shape>
        </w:pict>
      </w:r>
      <w:r w:rsidDel="00000000" w:rsidR="00000000" w:rsidRPr="00000000">
        <w:rPr>
          <w:rtl w:val="0"/>
        </w:rPr>
        <w:t xml:space="preserve">Right click on the server name &gt; Stop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215" style="width:20.15pt;height:17.85pt" o:ole="" type="#_x0000_t75">
            <v:imagedata r:id="rId36" o:title=""/>
          </v:shape>
        </w:pict>
      </w:r>
      <w:r w:rsidDel="00000000" w:rsidR="00000000" w:rsidRPr="00000000">
        <w:rPr>
          <w:rtl w:val="0"/>
        </w:rPr>
        <w:t xml:space="preserve">Right click on the server name again &gt; Start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218" style="width:20.15pt;height:17.85pt" o:ole="" type="#_x0000_t75">
            <v:imagedata r:id="rId37" o:title=""/>
          </v:shape>
        </w:pict>
      </w:r>
      <w:r w:rsidDel="00000000" w:rsidR="00000000" w:rsidRPr="00000000">
        <w:rPr>
          <w:rtl w:val="0"/>
        </w:rPr>
        <w:t xml:space="preserve">Expand the server name &gt; Expand sites &gt; Right click on Default web Site &gt; Select Explore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221" style="width:20.15pt;height:17.85pt" o:ole="" type="#_x0000_t75">
            <v:imagedata r:id="rId38" o:title=""/>
          </v:shape>
        </w:pict>
      </w:r>
      <w:r w:rsidDel="00000000" w:rsidR="00000000" w:rsidRPr="00000000">
        <w:rPr>
          <w:rtl w:val="0"/>
        </w:rPr>
        <w:t xml:space="preserve">A File Explorer window will display the wwwroot folder for IIS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224" style="width:20.15pt;height:17.85pt" o:ole="" type="#_x0000_t75">
            <v:imagedata r:id="rId39" o:title=""/>
          </v:shape>
        </w:pict>
      </w:r>
      <w:r w:rsidDel="00000000" w:rsidR="00000000" w:rsidRPr="00000000">
        <w:rPr>
          <w:rtl w:val="0"/>
        </w:rPr>
        <w:t xml:space="preserve">Right click in the whitespace &gt; New &gt; Text Document &gt; Name the new file phpinfo.php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227" style="width:20.15pt;height:17.85pt" o:ole="" type="#_x0000_t75">
            <v:imagedata r:id="rId40" o:title=""/>
          </v:shape>
        </w:pict>
      </w:r>
      <w:r w:rsidDel="00000000" w:rsidR="00000000" w:rsidRPr="00000000">
        <w:rPr>
          <w:rtl w:val="0"/>
        </w:rPr>
        <w:t xml:space="preserve">Edit phpinfo.php in Notepad and paste the following</w:t>
      </w:r>
    </w:p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&lt;?php</w:t>
        <w:br w:type="textWrapping"/>
        <w:t xml:space="preserve"> phpinfo();</w:t>
        <w:br w:type="textWrapping"/>
        <w:t xml:space="preserve">?&gt;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230" style="width:20.15pt;height:17.85pt" o:ole="" type="#_x0000_t75">
            <v:imagedata r:id="rId41" o:title=""/>
          </v:shape>
        </w:pict>
      </w:r>
      <w:r w:rsidDel="00000000" w:rsidR="00000000" w:rsidRPr="00000000">
        <w:rPr>
          <w:rtl w:val="0"/>
        </w:rPr>
        <w:t xml:space="preserve">Save the changes to phpinfo.php and close Notepad</w:t>
      </w:r>
    </w:p>
    <w:p w:rsidR="00000000" w:rsidDel="00000000" w:rsidP="00000000" w:rsidRDefault="00000000" w:rsidRPr="00000000" w14:paraId="00000039">
      <w:pPr>
        <w:rPr>
          <w:b w:val="1"/>
        </w:rPr>
      </w:pPr>
      <w:r w:rsidDel="00000000" w:rsidR="00000000" w:rsidRPr="00000000">
        <w:rPr/>
        <w:drawing>
          <wp:inline distB="0" distT="0" distL="0" distR="0">
            <wp:extent cx="5760720" cy="3240405"/>
            <wp:effectExtent b="0" l="0" r="0" t="0"/>
            <wp:docPr id="11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/>
        <w:pict>
          <v:shape id="_x0000_i1233" style="width:20.15pt;height:17.85pt" o:ole="" type="#_x0000_t75">
            <v:imagedata r:id="rId42" o:title=""/>
          </v:shape>
        </w:pict>
      </w:r>
      <w:r w:rsidDel="00000000" w:rsidR="00000000" w:rsidRPr="00000000">
        <w:rPr>
          <w:rtl w:val="0"/>
        </w:rPr>
        <w:t xml:space="preserve">Open a web browser and navigate to http://DNSorIP/phpinfo.php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hu-H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" w:default="1">
    <w:name w:val="Normal"/>
    <w:qFormat w:val="1"/>
  </w:style>
  <w:style w:type="character" w:styleId="Bekezdsalapbettpusa" w:default="1">
    <w:name w:val="Default Paragraph Font"/>
    <w:uiPriority w:val="1"/>
    <w:semiHidden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Hiperhivatkozs">
    <w:name w:val="Hyperlink"/>
    <w:basedOn w:val="Bekezdsalapbettpusa"/>
    <w:uiPriority w:val="99"/>
    <w:unhideWhenUsed w:val="1"/>
    <w:rsid w:val="00587561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 w:val="1"/>
    <w:unhideWhenUsed w:val="1"/>
    <w:rsid w:val="00587561"/>
    <w:rPr>
      <w:color w:val="605e5c"/>
      <w:shd w:color="auto" w:fill="e1dfdd" w:val="clear"/>
    </w:rPr>
  </w:style>
  <w:style w:type="character" w:styleId="Mrltotthiperhivatkozs">
    <w:name w:val="FollowedHyperlink"/>
    <w:basedOn w:val="Bekezdsalapbettpusa"/>
    <w:uiPriority w:val="99"/>
    <w:semiHidden w:val="1"/>
    <w:unhideWhenUsed w:val="1"/>
    <w:rsid w:val="00587561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5.wmf"/><Relationship Id="rId42" Type="http://schemas.openxmlformats.org/officeDocument/2006/relationships/image" Target="media/image35.wmf"/><Relationship Id="rId41" Type="http://schemas.openxmlformats.org/officeDocument/2006/relationships/image" Target="media/image35.wmf"/><Relationship Id="rId44" Type="http://schemas.openxmlformats.org/officeDocument/2006/relationships/settings" Target="settings.xml"/><Relationship Id="rId43" Type="http://schemas.openxmlformats.org/officeDocument/2006/relationships/theme" Target="theme/theme1.xml"/><Relationship Id="rId46" Type="http://schemas.openxmlformats.org/officeDocument/2006/relationships/numbering" Target="numbering.xml"/><Relationship Id="rId45" Type="http://schemas.openxmlformats.org/officeDocument/2006/relationships/fontTable" Target="fontTable.xml"/><Relationship Id="rId1" Type="http://schemas.openxmlformats.org/officeDocument/2006/relationships/image" Target="media/image35.wmf"/><Relationship Id="rId2" Type="http://schemas.openxmlformats.org/officeDocument/2006/relationships/image" Target="media/image35.wmf"/><Relationship Id="rId3" Type="http://schemas.openxmlformats.org/officeDocument/2006/relationships/image" Target="media/image35.wmf"/><Relationship Id="rId4" Type="http://schemas.openxmlformats.org/officeDocument/2006/relationships/image" Target="media/image35.wmf"/><Relationship Id="rId48" Type="http://schemas.openxmlformats.org/officeDocument/2006/relationships/customXml" Target="../customXML/item1.xml"/><Relationship Id="rId9" Type="http://schemas.openxmlformats.org/officeDocument/2006/relationships/image" Target="media/image35.wmf"/><Relationship Id="rId47" Type="http://schemas.openxmlformats.org/officeDocument/2006/relationships/styles" Target="styles.xml"/><Relationship Id="rId49" Type="http://schemas.openxmlformats.org/officeDocument/2006/relationships/hyperlink" Target="https://windows.php.net/download/" TargetMode="External"/><Relationship Id="rId5" Type="http://schemas.openxmlformats.org/officeDocument/2006/relationships/image" Target="media/image35.wmf"/><Relationship Id="rId6" Type="http://schemas.openxmlformats.org/officeDocument/2006/relationships/image" Target="media/image35.wmf"/><Relationship Id="rId7" Type="http://schemas.openxmlformats.org/officeDocument/2006/relationships/image" Target="media/image35.wmf"/><Relationship Id="rId8" Type="http://schemas.openxmlformats.org/officeDocument/2006/relationships/image" Target="media/image35.wmf"/><Relationship Id="rId31" Type="http://schemas.openxmlformats.org/officeDocument/2006/relationships/image" Target="media/image35.wmf"/><Relationship Id="rId30" Type="http://schemas.openxmlformats.org/officeDocument/2006/relationships/image" Target="media/image35.wmf"/><Relationship Id="rId33" Type="http://schemas.openxmlformats.org/officeDocument/2006/relationships/image" Target="media/image35.wmf"/><Relationship Id="rId32" Type="http://schemas.openxmlformats.org/officeDocument/2006/relationships/image" Target="media/image35.wmf"/><Relationship Id="rId35" Type="http://schemas.openxmlformats.org/officeDocument/2006/relationships/image" Target="media/image35.wmf"/><Relationship Id="rId34" Type="http://schemas.openxmlformats.org/officeDocument/2006/relationships/image" Target="media/image35.wmf"/><Relationship Id="rId37" Type="http://schemas.openxmlformats.org/officeDocument/2006/relationships/image" Target="media/image35.wmf"/><Relationship Id="rId36" Type="http://schemas.openxmlformats.org/officeDocument/2006/relationships/image" Target="media/image35.wmf"/><Relationship Id="rId39" Type="http://schemas.openxmlformats.org/officeDocument/2006/relationships/image" Target="media/image35.wmf"/><Relationship Id="rId38" Type="http://schemas.openxmlformats.org/officeDocument/2006/relationships/image" Target="media/image35.wmf"/><Relationship Id="rId20" Type="http://schemas.openxmlformats.org/officeDocument/2006/relationships/image" Target="media/image35.wmf"/><Relationship Id="rId22" Type="http://schemas.openxmlformats.org/officeDocument/2006/relationships/image" Target="media/image35.wmf"/><Relationship Id="rId21" Type="http://schemas.openxmlformats.org/officeDocument/2006/relationships/image" Target="media/image35.wmf"/><Relationship Id="rId24" Type="http://schemas.openxmlformats.org/officeDocument/2006/relationships/image" Target="media/image35.wmf"/><Relationship Id="rId23" Type="http://schemas.openxmlformats.org/officeDocument/2006/relationships/image" Target="media/image35.wmf"/><Relationship Id="rId26" Type="http://schemas.openxmlformats.org/officeDocument/2006/relationships/image" Target="media/image35.wmf"/><Relationship Id="rId25" Type="http://schemas.openxmlformats.org/officeDocument/2006/relationships/image" Target="media/image35.wmf"/><Relationship Id="rId28" Type="http://schemas.openxmlformats.org/officeDocument/2006/relationships/image" Target="media/image35.wmf"/><Relationship Id="rId27" Type="http://schemas.openxmlformats.org/officeDocument/2006/relationships/image" Target="media/image35.wmf"/><Relationship Id="rId29" Type="http://schemas.openxmlformats.org/officeDocument/2006/relationships/image" Target="media/image35.wmf"/><Relationship Id="rId51" Type="http://schemas.openxmlformats.org/officeDocument/2006/relationships/image" Target="media/image45.png"/><Relationship Id="rId50" Type="http://schemas.openxmlformats.org/officeDocument/2006/relationships/hyperlink" Target="https://aka.ms/vs/16/release/vc_redist.x64.exe" TargetMode="External"/><Relationship Id="rId53" Type="http://schemas.openxmlformats.org/officeDocument/2006/relationships/image" Target="media/image46.png"/><Relationship Id="rId52" Type="http://schemas.openxmlformats.org/officeDocument/2006/relationships/image" Target="media/image51.png"/><Relationship Id="rId11" Type="http://schemas.openxmlformats.org/officeDocument/2006/relationships/image" Target="media/image35.wmf"/><Relationship Id="rId55" Type="http://schemas.openxmlformats.org/officeDocument/2006/relationships/image" Target="media/image43.png"/><Relationship Id="rId10" Type="http://schemas.openxmlformats.org/officeDocument/2006/relationships/image" Target="media/image35.wmf"/><Relationship Id="rId54" Type="http://schemas.openxmlformats.org/officeDocument/2006/relationships/image" Target="media/image50.png"/><Relationship Id="rId13" Type="http://schemas.openxmlformats.org/officeDocument/2006/relationships/image" Target="media/image35.wmf"/><Relationship Id="rId57" Type="http://schemas.openxmlformats.org/officeDocument/2006/relationships/image" Target="media/image47.png"/><Relationship Id="rId12" Type="http://schemas.openxmlformats.org/officeDocument/2006/relationships/image" Target="media/image35.wmf"/><Relationship Id="rId56" Type="http://schemas.openxmlformats.org/officeDocument/2006/relationships/image" Target="media/image49.png"/><Relationship Id="rId15" Type="http://schemas.openxmlformats.org/officeDocument/2006/relationships/image" Target="media/image35.wmf"/><Relationship Id="rId59" Type="http://schemas.openxmlformats.org/officeDocument/2006/relationships/image" Target="media/image44.png"/><Relationship Id="rId14" Type="http://schemas.openxmlformats.org/officeDocument/2006/relationships/image" Target="media/image35.wmf"/><Relationship Id="rId58" Type="http://schemas.openxmlformats.org/officeDocument/2006/relationships/image" Target="media/image48.png"/><Relationship Id="rId17" Type="http://schemas.openxmlformats.org/officeDocument/2006/relationships/image" Target="media/image35.wmf"/><Relationship Id="rId16" Type="http://schemas.openxmlformats.org/officeDocument/2006/relationships/image" Target="media/image35.wmf"/><Relationship Id="rId19" Type="http://schemas.openxmlformats.org/officeDocument/2006/relationships/image" Target="media/image35.wmf"/><Relationship Id="rId18" Type="http://schemas.openxmlformats.org/officeDocument/2006/relationships/image" Target="media/image35.w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4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xwiGW7Yt/t83FPa8DyNXPyQUdg==">CgMxLjAyDmgudWh5Ync2bWlpNHFhOAByITE0QkM3cFNiSTZ5MEh5YVR2QXRrTk9ZMDRHcElqeFNITQ==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2024-11-21T11:37:00Z</dcterms:created>
  <dc:creator>Krammer Ottó</dc:creator>
</cp:coreProperties>
</file>